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400"/>
        <w:jc w:val="both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新城区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eastAsia="zh-CN"/>
        </w:rPr>
        <w:t>西街街道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</w:rPr>
        <w:t>镇（办事处）</w:t>
      </w:r>
    </w:p>
    <w:p>
      <w:pPr>
        <w:jc w:val="center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pacing w:val="-10"/>
          <w:sz w:val="44"/>
          <w:szCs w:val="44"/>
        </w:rPr>
        <w:t>年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02月</w:t>
      </w:r>
      <w:r>
        <w:rPr>
          <w:rFonts w:hint="eastAsia" w:ascii="方正小标宋_GBK" w:eastAsia="方正小标宋_GBK"/>
          <w:spacing w:val="-10"/>
          <w:sz w:val="44"/>
          <w:szCs w:val="44"/>
        </w:rPr>
        <w:t>高龄津贴公示说明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《内蒙古自治区人民政府关于增加城乡居民收入几项惠民政策的通知》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文件的要求，我办事处</w:t>
      </w:r>
      <w:r>
        <w:rPr>
          <w:rFonts w:hint="eastAsia" w:ascii="宋体" w:hAnsi="宋体" w:eastAsia="宋体" w:cs="宋体"/>
          <w:sz w:val="32"/>
          <w:szCs w:val="32"/>
        </w:rPr>
        <w:t>共为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961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发放了202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02月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高龄津贴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10.5</w:t>
      </w:r>
      <w:r>
        <w:rPr>
          <w:rFonts w:hint="eastAsia" w:ascii="宋体" w:hAnsi="宋体" w:eastAsia="宋体" w:cs="宋体"/>
          <w:sz w:val="32"/>
          <w:szCs w:val="32"/>
        </w:rPr>
        <w:t>万元，未认证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879</w:t>
      </w:r>
      <w:r>
        <w:rPr>
          <w:rFonts w:hint="eastAsia" w:ascii="宋体" w:hAnsi="宋体" w:eastAsia="宋体" w:cs="宋体"/>
          <w:sz w:val="32"/>
          <w:szCs w:val="32"/>
        </w:rPr>
        <w:t>人，停发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。</w:t>
      </w: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5120" w:firstLineChars="1600"/>
        <w:jc w:val="both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thick"/>
          <w:lang w:eastAsia="zh-CN" w:bidi="ar-SA"/>
        </w:rPr>
        <w:t>西街街道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办事处</w:t>
      </w:r>
    </w:p>
    <w:p>
      <w:pPr>
        <w:spacing w:line="760" w:lineRule="exact"/>
        <w:ind w:firstLine="4960" w:firstLineChars="15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val="en-US" w:eastAsia="zh-CN" w:bidi="ar-SA"/>
        </w:rPr>
        <w:t>01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月</w:t>
      </w:r>
      <w:r>
        <w:rPr>
          <w:rFonts w:hint="eastAsia" w:ascii="宋体" w:eastAsia="仿宋_GB2312" w:cs="宋体"/>
          <w:kern w:val="0"/>
          <w:sz w:val="32"/>
          <w:szCs w:val="32"/>
          <w:u w:val="thick"/>
          <w:lang w:val="en-US" w:eastAsia="zh-CN" w:bidi="ar-SA"/>
        </w:rPr>
        <w:t>29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日</w:t>
      </w:r>
    </w:p>
    <w:p>
      <w:pPr>
        <w:spacing w:line="760" w:lineRule="exact"/>
        <w:ind w:firstLine="4640" w:firstLineChars="14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2Y0MjkwNjQxNDNkMzYyZTIyNGQ2YzJjNWE0ZDcifQ=="/>
  </w:docVars>
  <w:rsids>
    <w:rsidRoot w:val="00000000"/>
    <w:rsid w:val="01E2648E"/>
    <w:rsid w:val="08A4696A"/>
    <w:rsid w:val="0F3E37CA"/>
    <w:rsid w:val="182D42C1"/>
    <w:rsid w:val="194B61E7"/>
    <w:rsid w:val="21271BF9"/>
    <w:rsid w:val="22A6463F"/>
    <w:rsid w:val="26A900F9"/>
    <w:rsid w:val="2E610DD4"/>
    <w:rsid w:val="2F624149"/>
    <w:rsid w:val="30F9235C"/>
    <w:rsid w:val="31C0486E"/>
    <w:rsid w:val="3369168B"/>
    <w:rsid w:val="33D72B1B"/>
    <w:rsid w:val="34E02C9F"/>
    <w:rsid w:val="35417A73"/>
    <w:rsid w:val="3A5D1E31"/>
    <w:rsid w:val="3ADC090B"/>
    <w:rsid w:val="41CD0917"/>
    <w:rsid w:val="43582CDD"/>
    <w:rsid w:val="46D52F03"/>
    <w:rsid w:val="4D3E0FF6"/>
    <w:rsid w:val="572B5D26"/>
    <w:rsid w:val="57E765B0"/>
    <w:rsid w:val="5A4A2A34"/>
    <w:rsid w:val="62D5602D"/>
    <w:rsid w:val="63047EBA"/>
    <w:rsid w:val="65DC1EC3"/>
    <w:rsid w:val="6C9B45C8"/>
    <w:rsid w:val="6CEA21FB"/>
    <w:rsid w:val="6F2A5824"/>
    <w:rsid w:val="70487363"/>
    <w:rsid w:val="77FA4958"/>
    <w:rsid w:val="780103C1"/>
    <w:rsid w:val="7915026D"/>
    <w:rsid w:val="7D9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131</Characters>
  <Lines>0</Lines>
  <Paragraphs>0</Paragraphs>
  <TotalTime>3002</TotalTime>
  <ScaleCrop>false</ScaleCrop>
  <LinksUpToDate>false</LinksUpToDate>
  <CharactersWithSpaces>134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恒</cp:lastModifiedBy>
  <dcterms:modified xsi:type="dcterms:W3CDTF">2024-02-27T08:27:49Z</dcterms:modified>
  <dc:title>新城区 西街街道 镇（办事处）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8DAB2B1C44444E7EBDF93ED3D4C05BE9_13</vt:lpwstr>
  </property>
</Properties>
</file>