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062AD">
      <w:pPr>
        <w:pStyle w:val="2"/>
        <w:spacing w:before="101" w:line="228" w:lineRule="auto"/>
      </w:pPr>
      <w:r>
        <w:rPr>
          <w:spacing w:val="-12"/>
        </w:rPr>
        <w:t>附件</w:t>
      </w:r>
      <w:r>
        <w:rPr>
          <w:spacing w:val="-39"/>
        </w:rPr>
        <w:t xml:space="preserve"> </w:t>
      </w:r>
      <w:r>
        <w:rPr>
          <w:spacing w:val="-12"/>
        </w:rPr>
        <w:t>1：</w:t>
      </w:r>
    </w:p>
    <w:p w14:paraId="079C87A4">
      <w:pPr>
        <w:spacing w:line="279" w:lineRule="auto"/>
        <w:rPr>
          <w:rFonts w:ascii="Arial"/>
          <w:sz w:val="21"/>
        </w:rPr>
      </w:pPr>
    </w:p>
    <w:p w14:paraId="0C96CD2A">
      <w:pPr>
        <w:spacing w:line="280" w:lineRule="auto"/>
        <w:rPr>
          <w:rFonts w:ascii="Arial"/>
          <w:sz w:val="21"/>
        </w:rPr>
      </w:pPr>
    </w:p>
    <w:p w14:paraId="7757A25A">
      <w:pPr>
        <w:spacing w:before="140" w:line="600" w:lineRule="exact"/>
        <w:jc w:val="right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position w:val="2"/>
          <w:sz w:val="43"/>
          <w:szCs w:val="43"/>
          <w:lang w:val="en-US" w:eastAsia="zh-CN"/>
        </w:rPr>
        <w:t>新城区2025</w:t>
      </w:r>
      <w:r>
        <w:rPr>
          <w:rFonts w:ascii="宋体" w:hAnsi="宋体" w:eastAsia="宋体" w:cs="宋体"/>
          <w:spacing w:val="-97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年基层农技推广体系改革与</w:t>
      </w:r>
    </w:p>
    <w:p w14:paraId="337AB746">
      <w:pPr>
        <w:spacing w:line="605" w:lineRule="exact"/>
        <w:ind w:left="21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建设补助项目领导小组</w:t>
      </w:r>
    </w:p>
    <w:p w14:paraId="5D84C2AF">
      <w:pPr>
        <w:spacing w:before="118"/>
      </w:pPr>
    </w:p>
    <w:p w14:paraId="6411FEF4">
      <w:pPr>
        <w:spacing w:before="117"/>
      </w:pPr>
    </w:p>
    <w:tbl>
      <w:tblPr>
        <w:tblStyle w:val="6"/>
        <w:tblW w:w="7153" w:type="dxa"/>
        <w:tblInd w:w="6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4695"/>
      </w:tblGrid>
      <w:tr w14:paraId="5CF0C5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458" w:type="dxa"/>
            <w:vAlign w:val="top"/>
          </w:tcPr>
          <w:p w14:paraId="4E8A3C13">
            <w:pPr>
              <w:pStyle w:val="5"/>
              <w:spacing w:before="1" w:line="227" w:lineRule="auto"/>
              <w:rPr>
                <w:rFonts w:hint="eastAsia" w:eastAsia="仿宋"/>
                <w:lang w:val="en-US" w:eastAsia="zh-CN"/>
              </w:rPr>
            </w:pPr>
            <w:r>
              <w:rPr>
                <w:spacing w:val="-10"/>
              </w:rPr>
              <w:t>组</w:t>
            </w:r>
            <w:r>
              <w:rPr>
                <w:spacing w:val="17"/>
              </w:rPr>
              <w:t xml:space="preserve">  </w:t>
            </w:r>
            <w:r>
              <w:rPr>
                <w:spacing w:val="-10"/>
              </w:rPr>
              <w:t>长：</w:t>
            </w:r>
            <w:r>
              <w:rPr>
                <w:spacing w:val="-84"/>
              </w:rPr>
              <w:t xml:space="preserve"> </w:t>
            </w:r>
            <w:r>
              <w:rPr>
                <w:rFonts w:hint="eastAsia"/>
                <w:spacing w:val="-84"/>
                <w:lang w:val="en-US" w:eastAsia="zh-CN"/>
              </w:rPr>
              <w:t>刘 永 贵</w:t>
            </w:r>
          </w:p>
        </w:tc>
        <w:tc>
          <w:tcPr>
            <w:tcW w:w="4695" w:type="dxa"/>
            <w:vAlign w:val="top"/>
          </w:tcPr>
          <w:p w14:paraId="68379B7B">
            <w:pPr>
              <w:pStyle w:val="5"/>
              <w:spacing w:before="1" w:line="227" w:lineRule="auto"/>
              <w:ind w:left="262"/>
            </w:pPr>
            <w:r>
              <w:rPr>
                <w:rFonts w:hint="eastAsia"/>
                <w:spacing w:val="6"/>
                <w:lang w:val="en-US" w:eastAsia="zh-CN"/>
              </w:rPr>
              <w:t xml:space="preserve">区农牧水利局 </w:t>
            </w:r>
            <w:r>
              <w:rPr>
                <w:spacing w:val="6"/>
              </w:rPr>
              <w:t>局长</w:t>
            </w:r>
          </w:p>
        </w:tc>
      </w:tr>
      <w:tr w14:paraId="05EA58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61E51D9C">
            <w:pPr>
              <w:pStyle w:val="5"/>
              <w:spacing w:before="136" w:line="228" w:lineRule="auto"/>
              <w:ind w:left="7"/>
              <w:rPr>
                <w:rFonts w:hint="eastAsia" w:eastAsia="仿宋"/>
                <w:lang w:val="en-US" w:eastAsia="zh-CN"/>
              </w:rPr>
            </w:pPr>
            <w:r>
              <w:rPr>
                <w:spacing w:val="5"/>
              </w:rPr>
              <w:t>副组长：</w:t>
            </w:r>
            <w:r>
              <w:rPr>
                <w:rFonts w:hint="eastAsia"/>
                <w:spacing w:val="5"/>
                <w:lang w:val="en-US" w:eastAsia="zh-CN"/>
              </w:rPr>
              <w:t>矫娇娇</w:t>
            </w:r>
          </w:p>
        </w:tc>
        <w:tc>
          <w:tcPr>
            <w:tcW w:w="4695" w:type="dxa"/>
            <w:vAlign w:val="top"/>
          </w:tcPr>
          <w:p w14:paraId="6AC54979">
            <w:pPr>
              <w:pStyle w:val="5"/>
              <w:spacing w:before="136" w:line="228" w:lineRule="auto"/>
              <w:ind w:left="262"/>
              <w:rPr>
                <w:rFonts w:hint="default"/>
                <w:lang w:val="en-US"/>
              </w:rPr>
            </w:pPr>
            <w:r>
              <w:rPr>
                <w:rFonts w:hint="eastAsia"/>
                <w:spacing w:val="6"/>
                <w:lang w:val="en-US" w:eastAsia="zh-CN"/>
              </w:rPr>
              <w:t>统筹发展中心 主任</w:t>
            </w:r>
          </w:p>
        </w:tc>
      </w:tr>
      <w:tr w14:paraId="7D8BA2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77465FA1">
            <w:pPr>
              <w:pStyle w:val="5"/>
              <w:spacing w:before="137" w:line="227" w:lineRule="auto"/>
              <w:ind w:left="3" w:leftChars="0"/>
              <w:rPr>
                <w:rFonts w:hint="eastAsia" w:eastAsia="仿宋"/>
                <w:lang w:val="en-US" w:eastAsia="zh-CN"/>
              </w:rPr>
            </w:pPr>
            <w:r>
              <w:rPr>
                <w:spacing w:val="-3"/>
              </w:rPr>
              <w:t>成</w:t>
            </w:r>
            <w:r>
              <w:rPr>
                <w:spacing w:val="29"/>
              </w:rPr>
              <w:t xml:space="preserve">  </w:t>
            </w:r>
            <w:r>
              <w:rPr>
                <w:spacing w:val="-3"/>
              </w:rPr>
              <w:t>员：</w:t>
            </w:r>
            <w:r>
              <w:rPr>
                <w:rFonts w:hint="eastAsia"/>
                <w:spacing w:val="-3"/>
                <w:lang w:val="en-US" w:eastAsia="zh-CN"/>
              </w:rPr>
              <w:t>孟文慧</w:t>
            </w:r>
          </w:p>
        </w:tc>
        <w:tc>
          <w:tcPr>
            <w:tcW w:w="4695" w:type="dxa"/>
            <w:vAlign w:val="top"/>
          </w:tcPr>
          <w:p w14:paraId="0560559D">
            <w:pPr>
              <w:pStyle w:val="5"/>
              <w:spacing w:before="136" w:line="228" w:lineRule="auto"/>
              <w:ind w:left="262" w:leftChars="0"/>
              <w:rPr>
                <w:rFonts w:hint="default"/>
                <w:lang w:val="en-US"/>
              </w:rPr>
            </w:pPr>
            <w:r>
              <w:rPr>
                <w:rFonts w:hint="eastAsia"/>
                <w:spacing w:val="6"/>
                <w:lang w:val="en-US" w:eastAsia="zh-CN"/>
              </w:rPr>
              <w:t>区农牧水利局 科员</w:t>
            </w:r>
          </w:p>
        </w:tc>
      </w:tr>
      <w:tr w14:paraId="633914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6515F93F">
            <w:pPr>
              <w:pStyle w:val="5"/>
              <w:spacing w:before="137" w:line="227" w:lineRule="auto"/>
              <w:ind w:left="1260" w:leftChars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  婷</w:t>
            </w:r>
          </w:p>
        </w:tc>
        <w:tc>
          <w:tcPr>
            <w:tcW w:w="4695" w:type="dxa"/>
            <w:vAlign w:val="top"/>
          </w:tcPr>
          <w:p w14:paraId="5A23BA5C">
            <w:pPr>
              <w:spacing w:before="136" w:line="228" w:lineRule="auto"/>
              <w:ind w:left="240" w:leftChars="0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  <w:t>区农牧水利局 科员</w:t>
            </w:r>
          </w:p>
        </w:tc>
      </w:tr>
      <w:tr w14:paraId="09246E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40949058">
            <w:pPr>
              <w:pStyle w:val="5"/>
              <w:spacing w:before="136" w:line="228" w:lineRule="auto"/>
              <w:ind w:left="1260" w:leftChars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  泽</w:t>
            </w:r>
          </w:p>
        </w:tc>
        <w:tc>
          <w:tcPr>
            <w:tcW w:w="4695" w:type="dxa"/>
            <w:vAlign w:val="top"/>
          </w:tcPr>
          <w:p w14:paraId="38E68B7E">
            <w:pPr>
              <w:spacing w:before="136" w:line="228" w:lineRule="auto"/>
              <w:ind w:left="240" w:leftChars="0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  <w:t>区农牧水利局 科员</w:t>
            </w:r>
          </w:p>
        </w:tc>
      </w:tr>
      <w:tr w14:paraId="280814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0E4CBFB0">
            <w:pPr>
              <w:pStyle w:val="5"/>
              <w:spacing w:before="136" w:line="229" w:lineRule="auto"/>
              <w:ind w:left="1262" w:leftChars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苗  洁</w:t>
            </w:r>
          </w:p>
        </w:tc>
        <w:tc>
          <w:tcPr>
            <w:tcW w:w="4695" w:type="dxa"/>
            <w:vAlign w:val="top"/>
          </w:tcPr>
          <w:p w14:paraId="6B72F6B1">
            <w:pPr>
              <w:spacing w:before="136" w:line="228" w:lineRule="auto"/>
              <w:ind w:left="240" w:leftChars="0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  <w:t>区农牧水利局 科员</w:t>
            </w:r>
          </w:p>
        </w:tc>
      </w:tr>
      <w:tr w14:paraId="4CD64F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5D335CFB">
            <w:pPr>
              <w:pStyle w:val="5"/>
              <w:spacing w:before="137" w:line="227" w:lineRule="auto"/>
              <w:ind w:firstLine="1240" w:firstLineChars="40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  亮</w:t>
            </w:r>
          </w:p>
        </w:tc>
        <w:tc>
          <w:tcPr>
            <w:tcW w:w="4695" w:type="dxa"/>
            <w:vAlign w:val="top"/>
          </w:tcPr>
          <w:p w14:paraId="25528962">
            <w:pPr>
              <w:spacing w:before="136" w:line="228" w:lineRule="auto"/>
              <w:ind w:left="262" w:leftChars="0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zh-CN" w:bidi="ar-SA"/>
              </w:rPr>
              <w:t>区农牧水利局 科员</w:t>
            </w:r>
          </w:p>
        </w:tc>
      </w:tr>
      <w:tr w14:paraId="3F0118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7B533323">
            <w:pPr>
              <w:pStyle w:val="5"/>
              <w:spacing w:before="137" w:line="227" w:lineRule="auto"/>
              <w:ind w:left="1260" w:leftChars="0"/>
            </w:pPr>
          </w:p>
        </w:tc>
        <w:tc>
          <w:tcPr>
            <w:tcW w:w="4695" w:type="dxa"/>
            <w:vAlign w:val="top"/>
          </w:tcPr>
          <w:p w14:paraId="3B989552">
            <w:pPr>
              <w:pStyle w:val="5"/>
              <w:spacing w:before="136" w:line="228" w:lineRule="auto"/>
              <w:ind w:left="240" w:leftChars="0"/>
            </w:pPr>
          </w:p>
        </w:tc>
      </w:tr>
      <w:tr w14:paraId="079468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8" w:type="dxa"/>
            <w:vAlign w:val="top"/>
          </w:tcPr>
          <w:p w14:paraId="3CAA0EEE">
            <w:pPr>
              <w:pStyle w:val="5"/>
              <w:spacing w:before="137" w:line="232" w:lineRule="auto"/>
              <w:ind w:left="1261"/>
            </w:pPr>
          </w:p>
        </w:tc>
        <w:tc>
          <w:tcPr>
            <w:tcW w:w="4695" w:type="dxa"/>
            <w:vAlign w:val="top"/>
          </w:tcPr>
          <w:p w14:paraId="5DB1193C">
            <w:pPr>
              <w:spacing w:before="136" w:line="228" w:lineRule="auto"/>
              <w:ind w:left="240"/>
            </w:pPr>
          </w:p>
        </w:tc>
      </w:tr>
      <w:tr w14:paraId="713FB8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458" w:type="dxa"/>
            <w:vAlign w:val="top"/>
          </w:tcPr>
          <w:p w14:paraId="0C1E2887">
            <w:pPr>
              <w:pStyle w:val="5"/>
              <w:spacing w:before="137" w:line="188" w:lineRule="auto"/>
              <w:ind w:left="1260"/>
            </w:pPr>
          </w:p>
        </w:tc>
        <w:tc>
          <w:tcPr>
            <w:tcW w:w="4695" w:type="dxa"/>
            <w:vAlign w:val="top"/>
          </w:tcPr>
          <w:p w14:paraId="0664564D">
            <w:pPr>
              <w:spacing w:before="137" w:line="188" w:lineRule="auto"/>
              <w:ind w:left="240"/>
            </w:pPr>
          </w:p>
        </w:tc>
      </w:tr>
    </w:tbl>
    <w:p w14:paraId="6BCC4F6D">
      <w:pPr>
        <w:pStyle w:val="2"/>
        <w:spacing w:before="304" w:line="225" w:lineRule="auto"/>
        <w:ind w:left="406" w:firstLine="652" w:firstLineChars="200"/>
        <w:sectPr>
          <w:footerReference r:id="rId5" w:type="default"/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spacing w:val="8"/>
        </w:rPr>
        <w:t>领导小组办公室设在</w:t>
      </w:r>
      <w:r>
        <w:rPr>
          <w:rFonts w:hint="eastAsia"/>
          <w:spacing w:val="8"/>
          <w:lang w:val="en-US" w:eastAsia="zh-CN"/>
        </w:rPr>
        <w:t>区</w:t>
      </w:r>
      <w:r>
        <w:rPr>
          <w:spacing w:val="8"/>
        </w:rPr>
        <w:t>农牧</w:t>
      </w:r>
      <w:r>
        <w:rPr>
          <w:rFonts w:hint="eastAsia"/>
          <w:spacing w:val="8"/>
          <w:lang w:val="en-US" w:eastAsia="zh-CN"/>
        </w:rPr>
        <w:t>水利</w:t>
      </w:r>
      <w:r>
        <w:rPr>
          <w:spacing w:val="8"/>
        </w:rPr>
        <w:t>局，办公室主任由</w:t>
      </w:r>
      <w:r>
        <w:rPr>
          <w:rFonts w:hint="eastAsia"/>
          <w:spacing w:val="8"/>
          <w:lang w:val="en-US" w:eastAsia="zh-CN"/>
        </w:rPr>
        <w:t>矫娇娇同志</w:t>
      </w:r>
      <w:r>
        <w:rPr>
          <w:spacing w:val="8"/>
        </w:rPr>
        <w:t>兼任</w:t>
      </w:r>
      <w:bookmarkStart w:id="0" w:name="_GoBack"/>
      <w:bookmarkEnd w:id="0"/>
    </w:p>
    <w:p w14:paraId="4DFE2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CF2F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5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2025-12-08T07:30:52Z</dcterms:created>
  <dc:creator>LENOVO</dc:creator>
  <cp:lastModifiedBy>Sunny小太阳</cp:lastModifiedBy>
  <dcterms:modified xsi:type="dcterms:W3CDTF">2025-12-08T07:31:25Z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eyJoZGlkIjoiMDljYzUzMWQ4OWI0YzBkYjYzMDRhZTY5ZjZkYmFmYTgiLCJ1c2VySWQiOiI0NDIxMzYzOTMifQ==</vt:lpwstr>
  </property>
  <property fmtid="{D5CDD505-2E9C-101B-9397-08002B2CF9AE}" pid="4" name="ICV">
    <vt:lpwstr>8B3F82D8723A485A9837415F1AAA4EF7_12</vt:lpwstr>
  </property>
</Properties>
</file>