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4693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68"/>
        <w:gridCol w:w="567"/>
        <w:gridCol w:w="851"/>
        <w:gridCol w:w="1559"/>
        <w:gridCol w:w="1985"/>
        <w:gridCol w:w="1134"/>
        <w:gridCol w:w="922"/>
        <w:gridCol w:w="3686"/>
        <w:gridCol w:w="567"/>
        <w:gridCol w:w="709"/>
        <w:gridCol w:w="567"/>
        <w:gridCol w:w="567"/>
        <w:gridCol w:w="708"/>
        <w:gridCol w:w="503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3" w:hRule="atLeast"/>
          <w:jc w:val="center"/>
        </w:trPr>
        <w:tc>
          <w:tcPr>
            <w:tcW w:w="14693" w:type="dxa"/>
            <w:gridSpan w:val="14"/>
            <w:tcBorders>
              <w:bottom w:val="single" w:color="000000" w:sz="4" w:space="0"/>
            </w:tcBorders>
            <w:vAlign w:val="center"/>
          </w:tcPr>
          <w:p>
            <w:pPr>
              <w:widowControl/>
              <w:ind w:firstLine="800"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40"/>
                <w:szCs w:val="40"/>
              </w:rPr>
            </w:pPr>
            <w:bookmarkStart w:id="0" w:name="_GoBack"/>
            <w:bookmarkEnd w:id="0"/>
            <w:r>
              <w:rPr>
                <w:rFonts w:hint="eastAsia" w:ascii="黑体" w:hAnsi="宋体" w:eastAsia="黑体" w:cs="黑体"/>
                <w:color w:val="000000"/>
                <w:kern w:val="0"/>
                <w:sz w:val="40"/>
                <w:szCs w:val="40"/>
              </w:rPr>
              <w:t>户籍管理领域基层政务公开标准目录</w:t>
            </w:r>
          </w:p>
          <w:p>
            <w:pPr>
              <w:widowControl/>
              <w:ind w:firstLine="800"/>
              <w:jc w:val="center"/>
              <w:textAlignment w:val="center"/>
              <w:rPr>
                <w:rFonts w:ascii="黑体" w:hAnsi="宋体" w:eastAsia="黑体" w:cs="黑体"/>
                <w:color w:val="000000"/>
                <w:sz w:val="40"/>
                <w:szCs w:val="4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3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ind w:firstLine="0" w:firstLineChars="0"/>
              <w:textAlignment w:val="center"/>
              <w:rPr>
                <w:rFonts w:ascii="黑体" w:hAnsi="黑体" w:eastAsia="黑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序号</w:t>
            </w: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ind w:firstLine="120" w:firstLineChars="50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公开事项</w:t>
            </w:r>
          </w:p>
        </w:tc>
        <w:tc>
          <w:tcPr>
            <w:tcW w:w="15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公开内容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（要素）</w:t>
            </w:r>
          </w:p>
        </w:tc>
        <w:tc>
          <w:tcPr>
            <w:tcW w:w="19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公开依据</w:t>
            </w:r>
          </w:p>
        </w:tc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ind w:firstLine="0" w:firstLineChars="0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公开时限</w:t>
            </w:r>
          </w:p>
        </w:tc>
        <w:tc>
          <w:tcPr>
            <w:tcW w:w="9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公</w:t>
            </w:r>
          </w:p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开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主</w:t>
            </w:r>
          </w:p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体</w:t>
            </w:r>
          </w:p>
        </w:tc>
        <w:tc>
          <w:tcPr>
            <w:tcW w:w="36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ind w:firstLine="840" w:firstLineChars="350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公开渠道和载体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ind w:firstLine="120" w:firstLineChars="50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公开对象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ind w:firstLine="120" w:firstLineChars="50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公开方式</w:t>
            </w:r>
          </w:p>
        </w:tc>
        <w:tc>
          <w:tcPr>
            <w:tcW w:w="1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ind w:firstLine="120" w:firstLineChars="50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公开层级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1" w:hRule="atLeast"/>
          <w:jc w:val="center"/>
        </w:trPr>
        <w:tc>
          <w:tcPr>
            <w:tcW w:w="3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黑体" w:hAnsi="黑体" w:eastAsia="黑体" w:cs="宋体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一级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事项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二级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事项</w:t>
            </w:r>
          </w:p>
        </w:tc>
        <w:tc>
          <w:tcPr>
            <w:tcW w:w="1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ind w:firstLine="480"/>
              <w:jc w:val="center"/>
              <w:rPr>
                <w:rFonts w:ascii="宋体" w:hAnsi="宋体" w:cs="宋体"/>
                <w:color w:val="000000"/>
                <w:szCs w:val="24"/>
              </w:rPr>
            </w:pPr>
          </w:p>
        </w:tc>
        <w:tc>
          <w:tcPr>
            <w:tcW w:w="19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ind w:firstLine="480"/>
              <w:jc w:val="center"/>
              <w:rPr>
                <w:rFonts w:ascii="宋体" w:hAnsi="宋体" w:cs="宋体"/>
                <w:color w:val="000000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ind w:firstLine="480"/>
              <w:jc w:val="center"/>
              <w:rPr>
                <w:rFonts w:ascii="宋体" w:hAnsi="宋体" w:cs="宋体"/>
                <w:color w:val="000000"/>
                <w:szCs w:val="24"/>
              </w:rPr>
            </w:pPr>
          </w:p>
        </w:tc>
        <w:tc>
          <w:tcPr>
            <w:tcW w:w="9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ind w:firstLine="480"/>
              <w:jc w:val="center"/>
              <w:rPr>
                <w:rFonts w:ascii="宋体" w:hAnsi="宋体" w:cs="宋体"/>
                <w:color w:val="000000"/>
                <w:szCs w:val="24"/>
              </w:rPr>
            </w:pPr>
          </w:p>
        </w:tc>
        <w:tc>
          <w:tcPr>
            <w:tcW w:w="3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ind w:firstLine="480"/>
              <w:jc w:val="center"/>
              <w:rPr>
                <w:rFonts w:ascii="宋体" w:hAnsi="宋体" w:cs="宋体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全</w:t>
            </w:r>
          </w:p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社</w:t>
            </w:r>
          </w:p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会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特定</w:t>
            </w:r>
          </w:p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群体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主</w:t>
            </w:r>
          </w:p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动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依</w:t>
            </w:r>
          </w:p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申</w:t>
            </w:r>
          </w:p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请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县</w:t>
            </w:r>
          </w:p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级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乡</w:t>
            </w:r>
          </w:p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级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71" w:hRule="atLeast"/>
          <w:jc w:val="center"/>
        </w:trPr>
        <w:tc>
          <w:tcPr>
            <w:tcW w:w="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textAlignment w:val="center"/>
              <w:rPr>
                <w:rFonts w:ascii="黑体" w:hAnsi="黑体" w:eastAsia="黑体" w:cs="宋体"/>
                <w:color w:val="000000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出生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登记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出生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登记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●受理部门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●办理条件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●办理流程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●所需材料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●办理时限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●收费依据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及标准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《中华人民共和国户口登记条例》《中华人民共和国政府信息公开条例》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形成或者变更之日起20个工作日内予以公开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呼和浩特市公安局新城区分局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jc w:val="left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 xml:space="preserve">■政府网站    □政府公报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 xml:space="preserve">□两微一端    □发布会/听证会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□广播电视    □纸质媒体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□公开查阅点  □政务服务中心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□便民服务站  ■入户/现场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□社区/企事业单位/村公示栏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（电子屏）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□精准推送    □其他_______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44" w:hRule="atLeast"/>
          <w:jc w:val="center"/>
        </w:trPr>
        <w:tc>
          <w:tcPr>
            <w:tcW w:w="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ascii="黑体" w:hAnsi="黑体" w:eastAsia="黑体" w:cs="宋体"/>
                <w:color w:val="000000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收养、入籍等登记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收养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登记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●受理部门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●办理条件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●办理流程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●所需材料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●办理时限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●收费依据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及标准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《中华人民共和国户口登记条例》《中华人民共和国收养法》《中国公民收养子女登记办法》《中华人民共和国国籍法》《中华人民共和国政府信息公开条例》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形成或者变更之日起20个工作日内予以公开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呼和浩特市公安局新城区分局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jc w:val="left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 xml:space="preserve">■政府网站    □政府公报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 xml:space="preserve">□两微一端    □发布会/听证会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□广播电视    □纸质媒体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□公开查阅点  □政务服务中心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□便民服务站  ■入户/现场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□社区/企事业单位/村公示栏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（电子屏）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□精准推送    □其他_______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2" w:hRule="atLeast"/>
          <w:jc w:val="center"/>
        </w:trPr>
        <w:tc>
          <w:tcPr>
            <w:tcW w:w="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ascii="黑体" w:hAnsi="黑体" w:eastAsia="黑体" w:cs="宋体"/>
                <w:color w:val="000000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4"/>
              </w:rPr>
              <w:t>3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注</w:t>
            </w:r>
          </w:p>
          <w:p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销</w:t>
            </w:r>
          </w:p>
          <w:p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登</w:t>
            </w:r>
          </w:p>
          <w:p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记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死亡</w:t>
            </w:r>
          </w:p>
          <w:p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注销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●受理部门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●办理条件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●办理流程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●所需材料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●办理时限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●收费依据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及标准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《中华人民共和国户口登记条例》《中华人民共和国政府信息公开条例》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形成或者变更之日起20个工作日内予以公开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呼和浩特市公安局新城区分局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jc w:val="left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 xml:space="preserve">■政府网站    □政府公报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 xml:space="preserve">□两微一端    □发布会/听证会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□广播电视    □纸质媒体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□公开查阅点  □政务服务中心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□便民服务站  ■入户/现场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□社区/企事业单位/村公示栏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（电子屏）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□精准推送    □其他_______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27" w:hRule="atLeast"/>
          <w:jc w:val="center"/>
        </w:trPr>
        <w:tc>
          <w:tcPr>
            <w:tcW w:w="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ascii="黑体" w:hAnsi="黑体" w:eastAsia="黑体" w:cs="宋体"/>
                <w:color w:val="000000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szCs w:val="24"/>
              </w:rPr>
              <w:t>4</w:t>
            </w: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ind w:firstLine="440"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服</w:t>
            </w:r>
          </w:p>
          <w:p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现</w:t>
            </w:r>
          </w:p>
          <w:p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役</w:t>
            </w:r>
          </w:p>
          <w:p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注</w:t>
            </w:r>
          </w:p>
          <w:p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销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●受理部门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●办理条件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●办理流程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●所需材料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●办理时限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●收费依据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及标准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《中华人民共和国户口登记条例》《中华人民共和国政府信息公开条例》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形成或者变更之日起20个工作日内予以公开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呼和浩特市公安局新城区分局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jc w:val="left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 xml:space="preserve">■政府网站    □政府公报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 xml:space="preserve">□两微一端    □发布会/听证会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□广播电视    □纸质媒体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□公开查阅点  □政务服务中心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□便民服务站  ■入户/现场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□社区/企事业单位/村公示栏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（电子屏）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□精准推送    □其他_______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55" w:hRule="atLeast"/>
          <w:jc w:val="center"/>
        </w:trPr>
        <w:tc>
          <w:tcPr>
            <w:tcW w:w="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ascii="黑体" w:hAnsi="黑体" w:eastAsia="黑体" w:cs="宋体"/>
                <w:color w:val="000000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迁移</w:t>
            </w:r>
          </w:p>
          <w:p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登记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迁出</w:t>
            </w:r>
          </w:p>
          <w:p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、迁</w:t>
            </w:r>
          </w:p>
          <w:p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入登记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●受理部门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●办理条件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●办理流程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●所需材料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●办理时限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●收费依据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及标准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《中华人民共和国户口登记条例》《中华人民共和国政府信息公开条例》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形成或者变更之日起20个工作日内予以公开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呼和浩特市公安局新城区分局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jc w:val="left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 xml:space="preserve">■政府网站    □政府公报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 xml:space="preserve">□两微一端    □发布会/听证会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□广播电视    □纸质媒体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□公开查阅点  □政务服务中心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□便民服务站  ■入户/现场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□社区/企事业单位/村公示栏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（电子屏）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□精准推送    □其他_______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69" w:hRule="atLeast"/>
          <w:jc w:val="center"/>
        </w:trPr>
        <w:tc>
          <w:tcPr>
            <w:tcW w:w="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ascii="黑体" w:hAnsi="黑体" w:eastAsia="黑体" w:cs="宋体"/>
                <w:color w:val="000000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户口登记项目变更更正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姓名变更、更正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●受理部门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●办理条件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●办理流程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●所需材料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●办理时限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●收费依据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及标准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《中华人民共和国户口登记条例》《中华人民共和国政府信息公开条例》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形成或者变更之日起20个工作日内予以公开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呼和浩特市公安局新城区分局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jc w:val="left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 xml:space="preserve">■政府网站    □政府公报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 xml:space="preserve">□两微一端    □发布会/听证会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□广播电视    □纸质媒体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□公开查阅点  □政务服务中心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□便民服务站  ■入户/现场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□社区/企事业单位/村公示栏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（电子屏）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□精准推送    □其他_______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27" w:hRule="atLeast"/>
          <w:jc w:val="center"/>
        </w:trPr>
        <w:tc>
          <w:tcPr>
            <w:tcW w:w="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ascii="黑体" w:hAnsi="黑体" w:eastAsia="黑体" w:cs="宋体"/>
                <w:color w:val="000000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4"/>
              </w:rPr>
              <w:t>7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户口登记项目变更更正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性别变更、更正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●受理部门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●办理条件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●办理流程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●所需材料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●办理时限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●收费依据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及标准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《公安部关于公民手术变性后变更户口登记性别项目有关问题的批复》《中华人民共和国政府信息公开条例》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形成或者变更之日起20个工作日内予以公开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呼和浩特市公安局新城区分局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jc w:val="left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 xml:space="preserve">■政府网站    □政府公报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 xml:space="preserve">□两微一端    □发布会/听证会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□广播电视    □纸质媒体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□公开查阅点  □政务服务中心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□便民服务站  ■入户/现场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□社区/企事业单位/村公示栏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（电子屏）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□精准推送    □其他_______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83" w:hRule="atLeast"/>
          <w:jc w:val="center"/>
        </w:trPr>
        <w:tc>
          <w:tcPr>
            <w:tcW w:w="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ascii="黑体" w:hAnsi="黑体" w:eastAsia="黑体" w:cs="宋体"/>
                <w:color w:val="000000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4"/>
              </w:rPr>
              <w:t>8</w:t>
            </w: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ind w:firstLine="440"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民族成份变更、更正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●受理部门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●办理条件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●办理流程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●所需材料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●办理时限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●收费依据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及标准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《中国公民民族成份登记管理办法》《中华人民共和国政府信息公开条例》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形成或者变更之日起20个工作日内予以公开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呼和浩特市公安局新城区分局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jc w:val="left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 xml:space="preserve">■政府网站    □政府公报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 xml:space="preserve">□两微一端    □发布会/听证会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□广播电视    □纸质媒体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□公开查阅点  □政务服务中心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□便民服务站  ■入户/现场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□社区/企事业单位/村公示栏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（电子屏）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□精准推送    □其他_______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7" w:hRule="atLeast"/>
          <w:jc w:val="center"/>
        </w:trPr>
        <w:tc>
          <w:tcPr>
            <w:tcW w:w="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ascii="黑体" w:hAnsi="黑体" w:eastAsia="黑体" w:cs="宋体"/>
                <w:color w:val="000000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4"/>
              </w:rPr>
              <w:t>9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暂住登记及居住证管理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暂住登记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●受理部门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●办理条件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●办理流程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●所需材料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●办理时限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●收费依据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及标准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《中华人民共和国户口登记条例》《中华人民共和国政府信息公开条例》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形成或者变更之日起20个工作日内予以公开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呼和浩特市公安局新城区分局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jc w:val="left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 xml:space="preserve">■政府网站    □政府公报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 xml:space="preserve">□两微一端    □发布会/听证会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□广播电视    □纸质媒体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□公开查阅点  □政务服务中心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□便民服务站  ■入户/现场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□社区/企事业单位/村公示栏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（电子屏）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□精准推送    □其他_______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5" w:hRule="atLeast"/>
          <w:jc w:val="center"/>
        </w:trPr>
        <w:tc>
          <w:tcPr>
            <w:tcW w:w="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ascii="黑体" w:hAnsi="黑体" w:eastAsia="黑体" w:cs="宋体"/>
                <w:color w:val="000000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4"/>
              </w:rPr>
              <w:t>10</w:t>
            </w: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ind w:firstLine="440"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居住证申领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●受理部门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●办理条件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●办理流程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●所需材料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●办理时限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●收费依据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及标准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《居住证暂行条例》《中华人民共和国政府信息公开条例》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形成或者变更之日起20个工作日内予以公开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呼和浩特市公安局新城区分局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jc w:val="left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 xml:space="preserve">■政府网站    □政府公报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 xml:space="preserve">□两微一端    □发布会/听证会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□广播电视    □纸质媒体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□公开查阅点  □政务服务中心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□便民服务站  ■入户/现场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□社区/企事业单位/村公示栏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（电子屏）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□精准推送    □其他_______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13" w:hRule="atLeast"/>
          <w:jc w:val="center"/>
        </w:trPr>
        <w:tc>
          <w:tcPr>
            <w:tcW w:w="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ascii="黑体" w:hAnsi="黑体" w:eastAsia="黑体" w:cs="宋体"/>
                <w:color w:val="000000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暂住登记及居住证管理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居住证换、补领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●受理部门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●办理条件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●办理流程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●所需材料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●办理时限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●收费依据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及标准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《居住证暂行条例》《中华人民共和国政府信息公开条例》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形成或者变更之日起20个工作日内予以公开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呼和浩特市公安局新城区分局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jc w:val="left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 xml:space="preserve">■政府网站    □政府公报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 xml:space="preserve">□两微一端    □发布会/听证会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□广播电视    □纸质媒体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□公开查阅点  □政务服务中心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□便民服务站  ■入户/现场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□社区/企事业单位/村公示栏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（电子屏）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□精准推送    □其他_______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27" w:hRule="atLeast"/>
          <w:jc w:val="center"/>
        </w:trPr>
        <w:tc>
          <w:tcPr>
            <w:tcW w:w="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ascii="黑体" w:hAnsi="黑体" w:eastAsia="黑体" w:cs="宋体"/>
                <w:color w:val="000000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暂住登记及居住证管理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居住证签注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●受理部门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●办理条件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●办理流程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●所需材料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●办理时限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●收费依据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及标准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《居住证暂行条例》《中华人民共和国政府信息公开条例》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形成或者变更之日起20个工作日内予以公开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呼和浩特市公安局新城区分局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jc w:val="left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 xml:space="preserve">■政府网站    □政府公报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 xml:space="preserve">□两微一端    □发布会/听证会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□广播电视    □纸质媒体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□公开查阅点  □政务服务中心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□便民服务站  ■入户/现场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□社区/企事业单位/村公示栏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（电子屏）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□精准推送    □其他_______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45" w:hRule="atLeast"/>
          <w:jc w:val="center"/>
        </w:trPr>
        <w:tc>
          <w:tcPr>
            <w:tcW w:w="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ascii="黑体" w:hAnsi="黑体" w:eastAsia="黑体" w:cs="宋体"/>
                <w:color w:val="000000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4"/>
              </w:rPr>
              <w:t>13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港澳台居民居住证管理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港澳台居民居住证申领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●受理部门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●办理条件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●办理流程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●所需材料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●办理时限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●收费依据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及标准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《港澳台居民居住证申领发放办法》《中华人民共和国政府信息公开条例》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形成或者变更之日起20个工作日内予以公开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呼和浩特市公安局新城区分局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jc w:val="left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 xml:space="preserve">■政府网站    □政府公报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 xml:space="preserve">□两微一端    □发布会/听证会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□广播电视    □纸质媒体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□公开查阅点  □政务服务中心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□便民服务站  ■入户/现场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□社区/企事业单位/村公示栏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（电子屏）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□精准推送    □其他_______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2" w:hRule="atLeast"/>
          <w:jc w:val="center"/>
        </w:trPr>
        <w:tc>
          <w:tcPr>
            <w:tcW w:w="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ascii="黑体" w:hAnsi="黑体" w:eastAsia="黑体" w:cs="宋体"/>
                <w:color w:val="000000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4"/>
              </w:rPr>
              <w:t>14</w:t>
            </w: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ind w:firstLine="440"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港澳台居民居住证换、补领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●受理部门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●办理条件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●办理流程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●所需材料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●办理时限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●收费依据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及标准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《港澳台居民居住证申领发放办法》《中华人民共和国政府信息公开条例》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形成或者变更之日起20个工作日内予以公开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呼和浩特市公安局新城区分局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jc w:val="left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 xml:space="preserve">■政府网站    □政府公报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 xml:space="preserve">□两微一端    □发布会/听证会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□广播电视    □纸质媒体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□公开查阅点  □政务服务中心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□便民服务站  ■入户/现场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□社区/企事业单位/村公示栏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（电子屏）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□精准推送    □其他_______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89" w:hRule="atLeast"/>
          <w:jc w:val="center"/>
        </w:trPr>
        <w:tc>
          <w:tcPr>
            <w:tcW w:w="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ascii="黑体" w:hAnsi="黑体" w:eastAsia="黑体" w:cs="宋体"/>
                <w:color w:val="000000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4"/>
              </w:rPr>
              <w:t>15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居民身份证管理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居民身份证申领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●受理部门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●办理条件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●办理流程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●所需材料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●办理时限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●收费依据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及标准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《中华人民共和国居民身份证法》《中华人民共和国政府信息公开条例》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形成或者变更之日起20个工作日内予以公开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呼和浩特市公安局新城区分局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ind w:firstLine="480"/>
              <w:jc w:val="left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 xml:space="preserve">■政府网站    □政府公报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 xml:space="preserve">□两微一端    □发布会/听证会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□广播电视    □纸质媒体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□公开查阅点  □政务服务中心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□便民服务站  ■入户/现场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□社区/企事业单位/村公示栏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（电子屏）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□精准推送    □其他_______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5" w:hRule="atLeast"/>
          <w:jc w:val="center"/>
        </w:trPr>
        <w:tc>
          <w:tcPr>
            <w:tcW w:w="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ascii="黑体" w:hAnsi="黑体" w:eastAsia="黑体" w:cs="宋体"/>
                <w:color w:val="000000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4"/>
              </w:rPr>
              <w:t>16</w:t>
            </w: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ind w:firstLine="440"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居民身份证换、补领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●受理部门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●办理条件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●办理流程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●所需材料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●办理时限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●收费依据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及标准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《中华人民共和国居民身份证法》《中华人民共和国政府信息公开条例》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形成或者变更之日起20个工作日内予以公开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呼和浩特市公安局新城区分局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jc w:val="left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 xml:space="preserve">■政府网站    □政府公报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 xml:space="preserve">□两微一端    □发布会/听证会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□广播电视    □纸质媒体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□公开查阅点  □政务服务中心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□便民服务站  ■入户/现场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□社区/企事业单位/村公示栏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（电子屏）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□精准推送    □其他_______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55" w:hRule="atLeast"/>
          <w:jc w:val="center"/>
        </w:trPr>
        <w:tc>
          <w:tcPr>
            <w:tcW w:w="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ascii="黑体" w:hAnsi="黑体" w:eastAsia="黑体" w:cs="宋体"/>
                <w:color w:val="000000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4"/>
              </w:rPr>
              <w:t>17</w:t>
            </w: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ind w:firstLine="440"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临时居民身份证  </w:t>
            </w:r>
          </w:p>
          <w:p>
            <w:pPr>
              <w:widowControl/>
              <w:spacing w:line="340" w:lineRule="exact"/>
              <w:ind w:firstLine="0" w:firstLineChars="0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申领、换领、补领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●受理部门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●办理条件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●办理流程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●所需材料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●办理时限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●收费依据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及标准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《中华人民共和国临时居民身份证管理办法》《中华人民共和国政府信息公开条例》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形成或者变更之日起20个工作日内予以公开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呼和浩特市公安局新城区分局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jc w:val="left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 xml:space="preserve">■政府网站    □政府公报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 xml:space="preserve">□两微一端    □发布会/听证会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□广播电视    □纸质媒体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□公开查阅点  □政务服务中心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□便民服务站  ■入户/现场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□社区/企事业单位/村公示栏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（电子屏）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□精准推送    □其他_______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14" w:hRule="atLeast"/>
          <w:jc w:val="center"/>
        </w:trPr>
        <w:tc>
          <w:tcPr>
            <w:tcW w:w="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ascii="黑体" w:hAnsi="黑体" w:eastAsia="黑体" w:cs="宋体"/>
                <w:color w:val="000000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4"/>
              </w:rPr>
              <w:t>18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居民身份证管理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异地申请换、补领居民身份证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●受理部门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●办理条件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●办理流程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●所需材料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●办理时限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●收费依据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及标准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ind w:firstLine="440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《中华人民共和国居民身份证法》《公安部关于印发&lt;关于建立居民身份证异地受理挂失申报和丢失招领制度的意见&gt;的通知》《中华人民共和国政府信息公开条例》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形成或者变更之日起20个工作日内予以公开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呼和浩特市公安局新城区分局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jc w:val="left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 xml:space="preserve">■政府网站    □政府公报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 xml:space="preserve">□两微一端    □发布会/听证会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□广播电视    □纸质媒体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□公开查阅点  □政务服务中心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□便民服务站  ■入户/现场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□社区/企事业单位/村公示栏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（电子屏）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□精准推送    □其他_______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√</w:t>
            </w:r>
          </w:p>
        </w:tc>
      </w:tr>
    </w:tbl>
    <w:p>
      <w:pPr>
        <w:ind w:firstLine="0" w:firstLineChars="0"/>
      </w:pPr>
    </w:p>
    <w:sectPr>
      <w:headerReference r:id="rId5" w:type="default"/>
      <w:footerReference r:id="rId6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80"/>
      </w:pPr>
      <w:r>
        <w:separator/>
      </w:r>
    </w:p>
  </w:endnote>
  <w:endnote w:type="continuationSeparator" w:id="1">
    <w:p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80"/>
      </w:pPr>
      <w:r>
        <w:separator/>
      </w:r>
    </w:p>
  </w:footnote>
  <w:footnote w:type="continuationSeparator" w:id="1">
    <w:p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mOGVkM2Y1ZTFlOTA3MjlkNGNjOTI5ZTk5YmIyYjkifQ=="/>
  </w:docVars>
  <w:rsids>
    <w:rsidRoot w:val="006102CB"/>
    <w:rsid w:val="0004044F"/>
    <w:rsid w:val="000642AB"/>
    <w:rsid w:val="00085847"/>
    <w:rsid w:val="000A12FE"/>
    <w:rsid w:val="000E170E"/>
    <w:rsid w:val="00117E2E"/>
    <w:rsid w:val="00176DB1"/>
    <w:rsid w:val="001C0F80"/>
    <w:rsid w:val="001C3F55"/>
    <w:rsid w:val="00265446"/>
    <w:rsid w:val="0027151E"/>
    <w:rsid w:val="002B2693"/>
    <w:rsid w:val="003221F4"/>
    <w:rsid w:val="00326A75"/>
    <w:rsid w:val="00367001"/>
    <w:rsid w:val="003E63C6"/>
    <w:rsid w:val="00403C6A"/>
    <w:rsid w:val="00461698"/>
    <w:rsid w:val="004629CC"/>
    <w:rsid w:val="00483F9D"/>
    <w:rsid w:val="004D1CC6"/>
    <w:rsid w:val="00592473"/>
    <w:rsid w:val="005F07A1"/>
    <w:rsid w:val="006052FA"/>
    <w:rsid w:val="006102CB"/>
    <w:rsid w:val="006B32E8"/>
    <w:rsid w:val="006E1C42"/>
    <w:rsid w:val="00715B3B"/>
    <w:rsid w:val="0074095A"/>
    <w:rsid w:val="007E5FD0"/>
    <w:rsid w:val="0086774D"/>
    <w:rsid w:val="00883365"/>
    <w:rsid w:val="008A658F"/>
    <w:rsid w:val="008C2BB5"/>
    <w:rsid w:val="00983DF9"/>
    <w:rsid w:val="009C0EF9"/>
    <w:rsid w:val="00A24FA0"/>
    <w:rsid w:val="00A90912"/>
    <w:rsid w:val="00AF2B77"/>
    <w:rsid w:val="00B03E03"/>
    <w:rsid w:val="00B1263B"/>
    <w:rsid w:val="00B51C17"/>
    <w:rsid w:val="00BD1007"/>
    <w:rsid w:val="00C43C1A"/>
    <w:rsid w:val="00D0136A"/>
    <w:rsid w:val="00D23FA9"/>
    <w:rsid w:val="00D504A5"/>
    <w:rsid w:val="00D53DFC"/>
    <w:rsid w:val="00D62B3A"/>
    <w:rsid w:val="00E3086A"/>
    <w:rsid w:val="00E84B19"/>
    <w:rsid w:val="00ED39F2"/>
    <w:rsid w:val="00EE4250"/>
    <w:rsid w:val="00EF1325"/>
    <w:rsid w:val="00F01102"/>
    <w:rsid w:val="00F3610F"/>
    <w:rsid w:val="00F45BFA"/>
    <w:rsid w:val="00F911E0"/>
    <w:rsid w:val="00FA45BE"/>
    <w:rsid w:val="05531890"/>
    <w:rsid w:val="073B784E"/>
    <w:rsid w:val="0C6C72B3"/>
    <w:rsid w:val="48BA4285"/>
    <w:rsid w:val="54AD2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eastAsia="仿宋_GB2312" w:asciiTheme="minorHAnsi" w:hAnsiTheme="minorHAnsi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Emphasis"/>
    <w:basedOn w:val="7"/>
    <w:qFormat/>
    <w:uiPriority w:val="20"/>
    <w:rPr>
      <w:i/>
      <w:iCs/>
    </w:rPr>
  </w:style>
  <w:style w:type="character" w:customStyle="1" w:styleId="10">
    <w:name w:val="标题 1 Char"/>
    <w:basedOn w:val="7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1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7"/>
    <w:link w:val="4"/>
    <w:uiPriority w:val="99"/>
    <w:rPr>
      <w:sz w:val="18"/>
      <w:szCs w:val="18"/>
    </w:rPr>
  </w:style>
  <w:style w:type="paragraph" w:customStyle="1" w:styleId="13">
    <w:name w:val="列出段落1"/>
    <w:basedOn w:val="1"/>
    <w:qFormat/>
    <w:uiPriority w:val="34"/>
    <w:pPr>
      <w:ind w:firstLine="420"/>
    </w:pPr>
  </w:style>
  <w:style w:type="character" w:customStyle="1" w:styleId="14">
    <w:name w:val="批注框文本 Char"/>
    <w:basedOn w:val="7"/>
    <w:link w:val="3"/>
    <w:semiHidden/>
    <w:qFormat/>
    <w:uiPriority w:val="99"/>
    <w:rPr>
      <w:rFonts w:eastAsia="仿宋_GB231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99C1FF-ED93-4444-BAAE-DF47A89B99D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9</Pages>
  <Words>3782</Words>
  <Characters>3917</Characters>
  <Lines>40</Lines>
  <Paragraphs>11</Paragraphs>
  <TotalTime>8</TotalTime>
  <ScaleCrop>false</ScaleCrop>
  <LinksUpToDate>false</LinksUpToDate>
  <CharactersWithSpaces>4315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2020-10-27T09:50:00Z</dcterms:created>
  <dc:creator>ZhengLan</dc:creator>
  <cp:lastModifiedBy>Administrator</cp:lastModifiedBy>
  <cp:lastPrinted>2020-09-30T06:50:00Z</cp:lastPrinted>
  <dcterms:modified xsi:type="dcterms:W3CDTF">2022-10-08T02:48:11Z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85C463E0040B42168F7B794B7A41BF9D</vt:lpwstr>
  </property>
</Properties>
</file>